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46" w:rsidRPr="00873D7E" w:rsidRDefault="001F1D46" w:rsidP="001F1D46">
      <w:pPr>
        <w:ind w:left="2" w:right="450"/>
        <w:jc w:val="left"/>
        <w:rPr>
          <w:rFonts w:ascii="仿宋_GB2312" w:eastAsia="仿宋_GB2312" w:hAnsi="STXihei" w:hint="eastAsia"/>
          <w:b/>
          <w:bCs/>
          <w:sz w:val="32"/>
          <w:szCs w:val="32"/>
        </w:rPr>
      </w:pPr>
      <w:r w:rsidRPr="00873D7E">
        <w:rPr>
          <w:rFonts w:ascii="仿宋_GB2312" w:eastAsia="仿宋_GB2312" w:hAnsi="STXihei" w:hint="eastAsia"/>
          <w:b/>
          <w:bCs/>
          <w:sz w:val="32"/>
          <w:szCs w:val="32"/>
        </w:rPr>
        <w:t>附件2：</w:t>
      </w:r>
    </w:p>
    <w:p w:rsidR="001F1D46" w:rsidRPr="00873D7E" w:rsidRDefault="001F1D46" w:rsidP="001F1D46">
      <w:pPr>
        <w:ind w:left="2" w:right="450"/>
        <w:jc w:val="center"/>
        <w:rPr>
          <w:rFonts w:ascii="仿宋_GB2312" w:eastAsia="仿宋_GB2312" w:hAnsi="华文细黑"/>
          <w:b/>
          <w:bCs/>
          <w:sz w:val="32"/>
          <w:szCs w:val="32"/>
        </w:rPr>
      </w:pPr>
      <w:r w:rsidRPr="00873D7E">
        <w:rPr>
          <w:rFonts w:ascii="仿宋_GB2312" w:eastAsia="仿宋_GB2312" w:hAnsi="华文细黑" w:hint="eastAsia"/>
          <w:b/>
          <w:bCs/>
          <w:sz w:val="32"/>
          <w:szCs w:val="32"/>
        </w:rPr>
        <w:t>2018年知识服务与情报工程学术交流会报名回执</w:t>
      </w:r>
    </w:p>
    <w:p w:rsidR="001F1D46" w:rsidRPr="00873D7E" w:rsidRDefault="001F1D46" w:rsidP="001F1D46">
      <w:pPr>
        <w:ind w:left="2" w:right="450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03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75"/>
        <w:gridCol w:w="713"/>
        <w:gridCol w:w="2870"/>
        <w:gridCol w:w="122"/>
        <w:gridCol w:w="1555"/>
        <w:gridCol w:w="1999"/>
      </w:tblGrid>
      <w:tr w:rsidR="001F1D46" w:rsidRPr="00873D7E" w:rsidTr="00970D97">
        <w:trPr>
          <w:trHeight w:val="364"/>
          <w:jc w:val="center"/>
        </w:trPr>
        <w:tc>
          <w:tcPr>
            <w:tcW w:w="177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3705" w:type="dxa"/>
            <w:gridSpan w:val="3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Email</w:t>
            </w:r>
          </w:p>
        </w:tc>
        <w:tc>
          <w:tcPr>
            <w:tcW w:w="1999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1F1D46" w:rsidRPr="00873D7E" w:rsidTr="00970D97">
        <w:trPr>
          <w:trHeight w:val="302"/>
          <w:jc w:val="center"/>
        </w:trPr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通信地址</w:t>
            </w:r>
          </w:p>
        </w:tc>
        <w:tc>
          <w:tcPr>
            <w:tcW w:w="3705" w:type="dxa"/>
            <w:gridSpan w:val="3"/>
            <w:tcBorders>
              <w:bottom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邮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 </w:t>
            </w:r>
            <w:r w:rsidRPr="00873D7E">
              <w:rPr>
                <w:rFonts w:eastAsia="仿宋_GB2312" w:hint="eastAsia"/>
                <w:b/>
                <w:sz w:val="24"/>
              </w:rPr>
              <w:t>编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1F1D46" w:rsidRPr="00873D7E" w:rsidTr="00970D97">
        <w:trPr>
          <w:trHeight w:val="567"/>
          <w:jc w:val="center"/>
        </w:trPr>
        <w:tc>
          <w:tcPr>
            <w:tcW w:w="1775" w:type="dxa"/>
            <w:tcBorders>
              <w:top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参会者</w:t>
            </w:r>
            <w:r w:rsidRPr="00873D7E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所在</w:t>
            </w:r>
            <w:r w:rsidRPr="00873D7E">
              <w:rPr>
                <w:rFonts w:eastAsia="仿宋_GB2312"/>
                <w:b/>
                <w:sz w:val="24"/>
              </w:rPr>
              <w:t>部门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职务</w:t>
            </w:r>
            <w:r w:rsidRPr="00873D7E">
              <w:rPr>
                <w:rFonts w:eastAsia="仿宋_GB2312" w:hint="eastAsia"/>
                <w:b/>
                <w:sz w:val="24"/>
              </w:rPr>
              <w:t>/</w:t>
            </w:r>
            <w:r w:rsidRPr="00873D7E">
              <w:rPr>
                <w:rFonts w:eastAsia="仿宋_GB2312" w:hint="eastAsia"/>
                <w:b/>
                <w:sz w:val="24"/>
              </w:rPr>
              <w:t>职称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电话</w:t>
            </w:r>
            <w:r w:rsidRPr="00873D7E">
              <w:rPr>
                <w:rFonts w:eastAsia="仿宋_GB2312" w:hint="eastAsia"/>
                <w:b/>
                <w:sz w:val="24"/>
              </w:rPr>
              <w:t>/</w:t>
            </w:r>
            <w:r w:rsidRPr="00873D7E">
              <w:rPr>
                <w:rFonts w:eastAsia="仿宋_GB2312" w:hint="eastAsia"/>
                <w:b/>
                <w:sz w:val="24"/>
              </w:rPr>
              <w:t>手机</w:t>
            </w:r>
          </w:p>
        </w:tc>
      </w:tr>
      <w:tr w:rsidR="001F1D46" w:rsidRPr="00873D7E" w:rsidTr="00970D97">
        <w:trPr>
          <w:trHeight w:val="456"/>
          <w:jc w:val="center"/>
        </w:trPr>
        <w:tc>
          <w:tcPr>
            <w:tcW w:w="177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1F1D46" w:rsidRPr="00873D7E" w:rsidTr="00970D97">
        <w:trPr>
          <w:trHeight w:val="406"/>
          <w:jc w:val="center"/>
        </w:trPr>
        <w:tc>
          <w:tcPr>
            <w:tcW w:w="177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1F1D46" w:rsidRPr="00873D7E" w:rsidTr="00970D97">
        <w:trPr>
          <w:trHeight w:val="342"/>
          <w:jc w:val="center"/>
        </w:trPr>
        <w:tc>
          <w:tcPr>
            <w:tcW w:w="177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1F1D46" w:rsidRPr="00873D7E" w:rsidTr="00970D97">
        <w:trPr>
          <w:trHeight w:val="292"/>
          <w:jc w:val="center"/>
        </w:trPr>
        <w:tc>
          <w:tcPr>
            <w:tcW w:w="1775" w:type="dxa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会务费</w:t>
            </w:r>
          </w:p>
        </w:tc>
        <w:tc>
          <w:tcPr>
            <w:tcW w:w="7259" w:type="dxa"/>
            <w:gridSpan w:val="5"/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szCs w:val="21"/>
              </w:rPr>
              <w:t>￥</w:t>
            </w:r>
            <w:r w:rsidRPr="00873D7E">
              <w:rPr>
                <w:rFonts w:eastAsia="仿宋_GB2312" w:hint="eastAsia"/>
                <w:szCs w:val="21"/>
              </w:rPr>
              <w:t>1000</w:t>
            </w:r>
            <w:r w:rsidRPr="00873D7E">
              <w:rPr>
                <w:rFonts w:eastAsia="仿宋_GB2312" w:hint="eastAsia"/>
                <w:szCs w:val="21"/>
              </w:rPr>
              <w:t>元</w:t>
            </w:r>
            <w:r w:rsidRPr="00873D7E">
              <w:rPr>
                <w:rFonts w:eastAsia="仿宋_GB2312" w:hint="eastAsia"/>
                <w:szCs w:val="21"/>
              </w:rPr>
              <w:t>/</w:t>
            </w:r>
            <w:r w:rsidRPr="00873D7E">
              <w:rPr>
                <w:rFonts w:eastAsia="仿宋_GB2312" w:hint="eastAsia"/>
                <w:szCs w:val="21"/>
              </w:rPr>
              <w:t>人</w:t>
            </w:r>
            <w:r w:rsidRPr="00873D7E">
              <w:rPr>
                <w:rFonts w:eastAsia="仿宋_GB2312" w:hint="eastAsia"/>
                <w:szCs w:val="21"/>
              </w:rPr>
              <w:t xml:space="preserve">  </w:t>
            </w:r>
            <w:r w:rsidRPr="00873D7E">
              <w:rPr>
                <w:rFonts w:eastAsia="仿宋_GB2312" w:hint="eastAsia"/>
                <w:szCs w:val="21"/>
              </w:rPr>
              <w:t>食宿统一安排，费用自理。</w:t>
            </w:r>
          </w:p>
        </w:tc>
      </w:tr>
      <w:tr w:rsidR="001F1D46" w:rsidRPr="00873D7E" w:rsidTr="00970D97">
        <w:trPr>
          <w:trHeight w:val="370"/>
          <w:jc w:val="center"/>
        </w:trPr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会议费</w:t>
            </w:r>
            <w:r w:rsidRPr="00873D7E">
              <w:rPr>
                <w:rFonts w:eastAsia="仿宋_GB2312" w:hint="eastAsia"/>
                <w:b/>
                <w:sz w:val="24"/>
              </w:rPr>
              <w:t>缴纳</w:t>
            </w:r>
          </w:p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（</w:t>
            </w:r>
            <w:r w:rsidRPr="00873D7E">
              <w:rPr>
                <w:rFonts w:eastAsia="仿宋_GB2312" w:hint="eastAsia"/>
                <w:b/>
                <w:sz w:val="24"/>
              </w:rPr>
              <w:t>1000</w:t>
            </w:r>
            <w:r w:rsidRPr="00873D7E">
              <w:rPr>
                <w:rFonts w:eastAsia="仿宋_GB2312" w:hint="eastAsia"/>
                <w:b/>
                <w:sz w:val="24"/>
              </w:rPr>
              <w:t>元</w:t>
            </w:r>
            <w:r w:rsidRPr="00873D7E">
              <w:rPr>
                <w:rFonts w:eastAsia="仿宋_GB2312" w:hint="eastAsia"/>
                <w:b/>
                <w:sz w:val="24"/>
              </w:rPr>
              <w:t>/</w:t>
            </w:r>
            <w:r w:rsidRPr="00873D7E">
              <w:rPr>
                <w:rFonts w:eastAsia="仿宋_GB2312" w:hint="eastAsia"/>
                <w:b/>
                <w:sz w:val="24"/>
              </w:rPr>
              <w:t>人）</w:t>
            </w:r>
          </w:p>
        </w:tc>
        <w:tc>
          <w:tcPr>
            <w:tcW w:w="7259" w:type="dxa"/>
            <w:gridSpan w:val="5"/>
            <w:tcBorders>
              <w:lef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napToGrid w:val="0"/>
              <w:spacing w:line="360" w:lineRule="auto"/>
              <w:jc w:val="left"/>
              <w:rPr>
                <w:rFonts w:eastAsia="仿宋_GB2312"/>
                <w:b/>
                <w:szCs w:val="21"/>
              </w:rPr>
            </w:pPr>
            <w:r w:rsidRPr="00873D7E">
              <w:rPr>
                <w:rFonts w:eastAsia="仿宋_GB2312"/>
                <w:b/>
                <w:szCs w:val="21"/>
              </w:rPr>
              <w:t>请选择以下付款方式</w:t>
            </w:r>
            <w:r w:rsidRPr="00873D7E">
              <w:rPr>
                <w:rFonts w:eastAsia="仿宋_GB2312" w:hint="eastAsia"/>
                <w:b/>
                <w:szCs w:val="21"/>
              </w:rPr>
              <w:t>，</w:t>
            </w:r>
            <w:r w:rsidRPr="00873D7E">
              <w:rPr>
                <w:rFonts w:eastAsia="仿宋_GB2312"/>
                <w:b/>
                <w:szCs w:val="21"/>
              </w:rPr>
              <w:t>在括号中填写相应序号</w:t>
            </w:r>
            <w:r w:rsidRPr="00873D7E">
              <w:rPr>
                <w:rFonts w:eastAsia="仿宋_GB2312" w:hint="eastAsia"/>
                <w:b/>
                <w:szCs w:val="21"/>
              </w:rPr>
              <w:t>（</w:t>
            </w:r>
            <w:r w:rsidRPr="00873D7E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873D7E">
              <w:rPr>
                <w:rFonts w:eastAsia="仿宋_GB2312" w:hint="eastAsia"/>
                <w:b/>
                <w:szCs w:val="21"/>
              </w:rPr>
              <w:t>）</w:t>
            </w:r>
          </w:p>
          <w:p w:rsidR="001F1D46" w:rsidRPr="00873D7E" w:rsidRDefault="001F1D46" w:rsidP="00970D97">
            <w:pPr>
              <w:snapToGrid w:val="0"/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szCs w:val="21"/>
              </w:rPr>
              <w:t>1.</w:t>
            </w:r>
            <w:r w:rsidRPr="00873D7E">
              <w:rPr>
                <w:rFonts w:eastAsia="仿宋_GB2312"/>
                <w:szCs w:val="21"/>
              </w:rPr>
              <w:t>银行转账</w:t>
            </w:r>
            <w:r w:rsidRPr="00873D7E">
              <w:rPr>
                <w:rFonts w:eastAsia="仿宋_GB2312" w:hint="eastAsia"/>
                <w:szCs w:val="21"/>
              </w:rPr>
              <w:t>：单位：中国科学技术信息研究所</w:t>
            </w:r>
            <w:r w:rsidRPr="00873D7E">
              <w:rPr>
                <w:rFonts w:eastAsia="仿宋_GB2312" w:hint="eastAsia"/>
                <w:szCs w:val="21"/>
              </w:rPr>
              <w:t xml:space="preserve">   </w:t>
            </w:r>
            <w:r w:rsidRPr="00873D7E">
              <w:rPr>
                <w:rFonts w:eastAsia="仿宋_GB2312" w:hint="eastAsia"/>
                <w:szCs w:val="21"/>
              </w:rPr>
              <w:t>汇出日期：</w:t>
            </w:r>
            <w:r w:rsidRPr="00873D7E">
              <w:rPr>
                <w:rFonts w:eastAsia="仿宋_GB2312" w:hint="eastAsia"/>
                <w:szCs w:val="21"/>
              </w:rPr>
              <w:t xml:space="preserve">  </w:t>
            </w:r>
            <w:r w:rsidRPr="00873D7E">
              <w:rPr>
                <w:rFonts w:eastAsia="仿宋_GB2312" w:hint="eastAsia"/>
                <w:szCs w:val="21"/>
              </w:rPr>
              <w:t>年</w:t>
            </w:r>
            <w:r w:rsidRPr="00873D7E">
              <w:rPr>
                <w:rFonts w:eastAsia="仿宋_GB2312" w:hint="eastAsia"/>
                <w:szCs w:val="21"/>
              </w:rPr>
              <w:t xml:space="preserve">  </w:t>
            </w:r>
            <w:r w:rsidRPr="00873D7E">
              <w:rPr>
                <w:rFonts w:eastAsia="仿宋_GB2312" w:hint="eastAsia"/>
                <w:szCs w:val="21"/>
              </w:rPr>
              <w:t>月</w:t>
            </w:r>
            <w:r w:rsidRPr="00873D7E">
              <w:rPr>
                <w:rFonts w:eastAsia="仿宋_GB2312" w:hint="eastAsia"/>
                <w:szCs w:val="21"/>
              </w:rPr>
              <w:t xml:space="preserve">  </w:t>
            </w:r>
            <w:r w:rsidRPr="00873D7E">
              <w:rPr>
                <w:rFonts w:eastAsia="仿宋_GB2312" w:hint="eastAsia"/>
                <w:szCs w:val="21"/>
              </w:rPr>
              <w:t>日</w:t>
            </w:r>
          </w:p>
          <w:p w:rsidR="001F1D46" w:rsidRPr="00873D7E" w:rsidRDefault="001F1D46" w:rsidP="00970D97">
            <w:pPr>
              <w:snapToGrid w:val="0"/>
              <w:spacing w:line="360" w:lineRule="auto"/>
              <w:ind w:firstLineChars="600" w:firstLine="1260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szCs w:val="21"/>
              </w:rPr>
              <w:t>开户行：中国工商银行北京玉渊潭支行</w:t>
            </w:r>
          </w:p>
          <w:p w:rsidR="001F1D46" w:rsidRPr="00873D7E" w:rsidRDefault="001F1D46" w:rsidP="00970D97">
            <w:pPr>
              <w:snapToGrid w:val="0"/>
              <w:spacing w:line="360" w:lineRule="auto"/>
              <w:ind w:firstLineChars="600" w:firstLine="1260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/>
                <w:szCs w:val="21"/>
              </w:rPr>
              <w:t>账号</w:t>
            </w:r>
            <w:r w:rsidRPr="00873D7E">
              <w:rPr>
                <w:rFonts w:eastAsia="仿宋_GB2312" w:hint="eastAsia"/>
                <w:szCs w:val="21"/>
              </w:rPr>
              <w:t>：</w:t>
            </w:r>
            <w:r w:rsidRPr="00873D7E">
              <w:rPr>
                <w:rFonts w:eastAsia="仿宋_GB2312" w:hint="eastAsia"/>
                <w:szCs w:val="21"/>
              </w:rPr>
              <w:t>0200232109200900593</w:t>
            </w:r>
          </w:p>
          <w:p w:rsidR="001F1D46" w:rsidRPr="00873D7E" w:rsidRDefault="001F1D46" w:rsidP="00970D97">
            <w:pPr>
              <w:snapToGrid w:val="0"/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szCs w:val="21"/>
              </w:rPr>
              <w:t>2</w:t>
            </w:r>
            <w:r w:rsidRPr="00873D7E">
              <w:rPr>
                <w:rFonts w:eastAsia="仿宋_GB2312"/>
                <w:szCs w:val="21"/>
              </w:rPr>
              <w:t>.</w:t>
            </w:r>
            <w:r w:rsidRPr="00873D7E">
              <w:rPr>
                <w:rFonts w:eastAsia="仿宋_GB2312" w:hint="eastAsia"/>
                <w:szCs w:val="21"/>
              </w:rPr>
              <w:t>现金缴纳：报到当天缴纳现金或采用微信、支付宝支付</w:t>
            </w:r>
          </w:p>
          <w:p w:rsidR="001F1D46" w:rsidRPr="00873D7E" w:rsidRDefault="001F1D46" w:rsidP="00970D97">
            <w:pPr>
              <w:snapToGrid w:val="0"/>
              <w:spacing w:line="360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1F1D46" w:rsidRPr="00873D7E" w:rsidTr="00970D97">
        <w:trPr>
          <w:trHeight w:val="485"/>
          <w:jc w:val="center"/>
        </w:trPr>
        <w:tc>
          <w:tcPr>
            <w:tcW w:w="1775" w:type="dxa"/>
            <w:vMerge w:val="restart"/>
            <w:tcBorders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发票开具信息</w:t>
            </w:r>
          </w:p>
        </w:tc>
        <w:tc>
          <w:tcPr>
            <w:tcW w:w="7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发票类型：</w:t>
            </w:r>
            <w:r w:rsidRPr="00873D7E">
              <w:rPr>
                <w:rFonts w:eastAsia="仿宋_GB2312"/>
                <w:szCs w:val="21"/>
              </w:rPr>
              <w:t xml:space="preserve"> </w:t>
            </w:r>
          </w:p>
        </w:tc>
      </w:tr>
      <w:tr w:rsidR="001F1D46" w:rsidRPr="00873D7E" w:rsidTr="00970D97">
        <w:trPr>
          <w:trHeight w:val="483"/>
          <w:jc w:val="center"/>
        </w:trPr>
        <w:tc>
          <w:tcPr>
            <w:tcW w:w="1775" w:type="dxa"/>
            <w:vMerge/>
            <w:tcBorders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增值税普通发票（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  </w:t>
            </w:r>
            <w:r w:rsidRPr="00873D7E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增值税专用发票（</w:t>
            </w:r>
            <w:r w:rsidRPr="00873D7E">
              <w:rPr>
                <w:rFonts w:eastAsia="仿宋_GB2312" w:hint="eastAsia"/>
                <w:b/>
                <w:sz w:val="28"/>
              </w:rPr>
              <w:t xml:space="preserve">  </w:t>
            </w:r>
            <w:r w:rsidRPr="00873D7E">
              <w:rPr>
                <w:rFonts w:eastAsia="仿宋_GB2312" w:hint="eastAsia"/>
                <w:b/>
                <w:sz w:val="24"/>
              </w:rPr>
              <w:t>）</w:t>
            </w:r>
          </w:p>
        </w:tc>
      </w:tr>
      <w:tr w:rsidR="001F1D46" w:rsidRPr="00873D7E" w:rsidTr="00970D97">
        <w:trPr>
          <w:trHeight w:val="1382"/>
          <w:jc w:val="center"/>
        </w:trPr>
        <w:tc>
          <w:tcPr>
            <w:tcW w:w="1775" w:type="dxa"/>
            <w:vMerge/>
            <w:tcBorders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单位名称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</w:t>
            </w:r>
            <w:r w:rsidRPr="00873D7E">
              <w:rPr>
                <w:rFonts w:eastAsia="仿宋_GB2312" w:hint="eastAsia"/>
                <w:b/>
                <w:sz w:val="24"/>
              </w:rPr>
              <w:t>：</w:t>
            </w:r>
          </w:p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税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    </w:t>
            </w:r>
            <w:r w:rsidRPr="00873D7E">
              <w:rPr>
                <w:rFonts w:eastAsia="仿宋_GB2312"/>
                <w:b/>
                <w:sz w:val="24"/>
              </w:rPr>
              <w:t>号：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单位名称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</w:t>
            </w:r>
            <w:r w:rsidRPr="00873D7E">
              <w:rPr>
                <w:rFonts w:eastAsia="仿宋_GB2312" w:hint="eastAsia"/>
                <w:b/>
                <w:sz w:val="24"/>
              </w:rPr>
              <w:t>：</w:t>
            </w:r>
          </w:p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税</w:t>
            </w:r>
            <w:r w:rsidRPr="00873D7E">
              <w:rPr>
                <w:rFonts w:eastAsia="仿宋_GB2312" w:hint="eastAsia"/>
                <w:b/>
                <w:sz w:val="24"/>
              </w:rPr>
              <w:t xml:space="preserve">     </w:t>
            </w:r>
            <w:r w:rsidRPr="00873D7E">
              <w:rPr>
                <w:rFonts w:eastAsia="仿宋_GB2312"/>
                <w:b/>
                <w:sz w:val="24"/>
              </w:rPr>
              <w:t>号：</w:t>
            </w:r>
          </w:p>
          <w:p w:rsidR="001F1D46" w:rsidRPr="00873D7E" w:rsidRDefault="001F1D46" w:rsidP="00970D97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/>
                <w:b/>
                <w:sz w:val="24"/>
              </w:rPr>
              <w:t>地址、电话：</w:t>
            </w:r>
          </w:p>
          <w:p w:rsidR="001F1D46" w:rsidRPr="00873D7E" w:rsidRDefault="001F1D46" w:rsidP="00970D97">
            <w:pPr>
              <w:widowControl/>
              <w:jc w:val="left"/>
              <w:rPr>
                <w:rFonts w:eastAsia="仿宋_GB2312"/>
                <w:b/>
                <w:sz w:val="24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开户行及账号</w:t>
            </w:r>
          </w:p>
        </w:tc>
      </w:tr>
      <w:tr w:rsidR="001F1D46" w:rsidRPr="00873D7E" w:rsidTr="00970D97">
        <w:trPr>
          <w:trHeight w:val="953"/>
          <w:jc w:val="center"/>
        </w:trPr>
        <w:tc>
          <w:tcPr>
            <w:tcW w:w="90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D46" w:rsidRPr="00873D7E" w:rsidRDefault="001F1D46" w:rsidP="00970D97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873D7E">
              <w:rPr>
                <w:rFonts w:eastAsia="仿宋_GB2312" w:hint="eastAsia"/>
                <w:b/>
                <w:sz w:val="24"/>
              </w:rPr>
              <w:t>回执填好后请发至：</w:t>
            </w:r>
            <w:r w:rsidRPr="00873D7E">
              <w:rPr>
                <w:rFonts w:eastAsia="仿宋_GB2312" w:hint="eastAsia"/>
                <w:b/>
                <w:sz w:val="24"/>
              </w:rPr>
              <w:t>meth @</w:t>
            </w:r>
            <w:proofErr w:type="spellStart"/>
            <w:r w:rsidRPr="00873D7E">
              <w:rPr>
                <w:rFonts w:eastAsia="仿宋_GB2312" w:hint="eastAsia"/>
                <w:b/>
                <w:sz w:val="24"/>
              </w:rPr>
              <w:t>istic.ac.cn</w:t>
            </w:r>
            <w:proofErr w:type="spellEnd"/>
          </w:p>
        </w:tc>
      </w:tr>
    </w:tbl>
    <w:p w:rsidR="001F1D46" w:rsidRPr="00873D7E" w:rsidRDefault="001F1D46" w:rsidP="001F1D46">
      <w:pPr>
        <w:spacing w:line="360" w:lineRule="auto"/>
        <w:rPr>
          <w:rFonts w:ascii="宋体" w:hAnsi="宋体"/>
          <w:b/>
          <w:sz w:val="24"/>
        </w:rPr>
      </w:pPr>
    </w:p>
    <w:p w:rsidR="001F1D46" w:rsidRPr="00873D7E" w:rsidRDefault="001F1D46" w:rsidP="001F1D46">
      <w:pPr>
        <w:spacing w:line="360" w:lineRule="auto"/>
        <w:rPr>
          <w:rFonts w:ascii="Calibri" w:hAnsi="Calibri"/>
          <w:sz w:val="24"/>
        </w:rPr>
      </w:pPr>
    </w:p>
    <w:p w:rsidR="00DC313B" w:rsidRPr="001F1D46" w:rsidRDefault="00DC313B"/>
    <w:sectPr w:rsidR="00DC313B" w:rsidRPr="001F1D46" w:rsidSect="00D34229">
      <w:footerReference w:type="default" r:id="rId4"/>
      <w:pgSz w:w="11906" w:h="16838"/>
      <w:pgMar w:top="794" w:right="1474" w:bottom="79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07" w:rsidRDefault="001F1D46">
    <w:pPr>
      <w:pStyle w:val="a3"/>
      <w:jc w:val="center"/>
    </w:pPr>
    <w:r w:rsidRPr="00207A03">
      <w:fldChar w:fldCharType="begin"/>
    </w:r>
    <w:r>
      <w:instrText xml:space="preserve"> PAGE   \* MERGEFORMAT </w:instrText>
    </w:r>
    <w:r w:rsidRPr="00207A03">
      <w:fldChar w:fldCharType="separate"/>
    </w:r>
    <w:r w:rsidRPr="001F1D4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F1F07" w:rsidRDefault="001F1D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D46"/>
    <w:rsid w:val="001F1D46"/>
    <w:rsid w:val="006647C2"/>
    <w:rsid w:val="006E49F7"/>
    <w:rsid w:val="007D6825"/>
    <w:rsid w:val="00AA2AB3"/>
    <w:rsid w:val="00AD372D"/>
    <w:rsid w:val="00B96726"/>
    <w:rsid w:val="00DC313B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1D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</cp:revision>
  <dcterms:created xsi:type="dcterms:W3CDTF">2018-08-30T03:29:00Z</dcterms:created>
  <dcterms:modified xsi:type="dcterms:W3CDTF">2018-08-30T03:29:00Z</dcterms:modified>
</cp:coreProperties>
</file>